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2F75F3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2F75F3" w:rsidRPr="002F75F3">
        <w:rPr>
          <w:rFonts w:ascii="微软雅黑" w:eastAsia="微软雅黑" w:hAnsi="微软雅黑" w:hint="eastAsia"/>
          <w:bCs/>
          <w:color w:val="FF0000"/>
          <w:sz w:val="28"/>
          <w:szCs w:val="28"/>
        </w:rPr>
        <w:t>和布克赛尔蒙古自治县沙吉海煤业有限责任公司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2F75F3">
        <w:rPr>
          <w:rFonts w:asciiTheme="minorEastAsia" w:hAnsiTheme="minorEastAsia" w:hint="eastAsia"/>
          <w:color w:val="FF0000"/>
          <w:sz w:val="28"/>
          <w:szCs w:val="28"/>
        </w:rPr>
        <w:t>洛阳世运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2F75F3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22" w:rsidRDefault="00691922" w:rsidP="009C45A0">
      <w:r>
        <w:separator/>
      </w:r>
    </w:p>
  </w:endnote>
  <w:endnote w:type="continuationSeparator" w:id="1">
    <w:p w:rsidR="00691922" w:rsidRDefault="00691922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22" w:rsidRDefault="00691922" w:rsidP="009C45A0">
      <w:r>
        <w:separator/>
      </w:r>
    </w:p>
  </w:footnote>
  <w:footnote w:type="continuationSeparator" w:id="1">
    <w:p w:rsidR="00691922" w:rsidRDefault="00691922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</Words>
  <Characters>118</Characters>
  <Application>Microsoft Office Word</Application>
  <DocSecurity>0</DocSecurity>
  <Lines>1</Lines>
  <Paragraphs>1</Paragraphs>
  <ScaleCrop>false</ScaleCrop>
  <Company>P R C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87</cp:revision>
  <dcterms:created xsi:type="dcterms:W3CDTF">2020-02-21T13:45:00Z</dcterms:created>
  <dcterms:modified xsi:type="dcterms:W3CDTF">2020-05-29T06:01:00Z</dcterms:modified>
</cp:coreProperties>
</file>